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0FF6" w14:textId="77777777" w:rsidR="00F22EE8" w:rsidRPr="001410D5" w:rsidRDefault="00F22EE8" w:rsidP="00F22EE8">
      <w:pPr>
        <w:pStyle w:val="Textoindependiente"/>
        <w:rPr>
          <w:rFonts w:ascii="Soberana Sans" w:hAnsi="Soberana Sans"/>
          <w:sz w:val="20"/>
          <w:szCs w:val="20"/>
          <w:lang w:val="es-MX"/>
        </w:rPr>
      </w:pPr>
    </w:p>
    <w:p w14:paraId="25D52483" w14:textId="77777777" w:rsidR="008405B2" w:rsidRPr="00961532" w:rsidRDefault="008405B2" w:rsidP="008405B2">
      <w:pPr>
        <w:ind w:left="-284" w:right="-232"/>
        <w:jc w:val="center"/>
        <w:rPr>
          <w:rFonts w:ascii="Soberana Sans" w:hAnsi="Soberana Sans"/>
          <w:color w:val="FF0000"/>
          <w:szCs w:val="28"/>
          <w:lang w:val="es-MX"/>
        </w:rPr>
      </w:pPr>
      <w:bookmarkStart w:id="0" w:name="_bookmark267"/>
      <w:bookmarkEnd w:id="0"/>
      <w:r w:rsidRPr="00961532">
        <w:rPr>
          <w:rFonts w:ascii="Soberana Sans" w:hAnsi="Soberana Sans"/>
          <w:color w:val="FF0000"/>
          <w:szCs w:val="28"/>
          <w:lang w:val="es-MX"/>
        </w:rPr>
        <w:t>Hoja membretada de la Dependencia</w:t>
      </w:r>
      <w:r w:rsidR="00961532">
        <w:rPr>
          <w:rFonts w:ascii="Soberana Sans" w:hAnsi="Soberana Sans"/>
          <w:color w:val="FF0000"/>
          <w:szCs w:val="28"/>
          <w:lang w:val="es-MX"/>
        </w:rPr>
        <w:t xml:space="preserve"> EXTERNA (QUITAR LO ROJO)</w:t>
      </w:r>
    </w:p>
    <w:p w14:paraId="7CE68EC0" w14:textId="77777777" w:rsidR="008405B2" w:rsidRDefault="008405B2" w:rsidP="00F04423">
      <w:pPr>
        <w:spacing w:before="53"/>
        <w:jc w:val="center"/>
        <w:rPr>
          <w:rFonts w:ascii="Soberana Sans" w:hAnsi="Soberana Sans"/>
          <w:b/>
          <w:sz w:val="20"/>
          <w:szCs w:val="20"/>
          <w:lang w:val="es-MX"/>
        </w:rPr>
      </w:pPr>
    </w:p>
    <w:p w14:paraId="33FF61CC" w14:textId="77777777" w:rsidR="008405B2" w:rsidRDefault="008405B2" w:rsidP="00F04423">
      <w:pPr>
        <w:spacing w:before="53"/>
        <w:jc w:val="center"/>
        <w:rPr>
          <w:rFonts w:ascii="Soberana Sans" w:hAnsi="Soberana Sans"/>
          <w:b/>
          <w:sz w:val="20"/>
          <w:szCs w:val="20"/>
          <w:lang w:val="es-MX"/>
        </w:rPr>
      </w:pPr>
    </w:p>
    <w:p w14:paraId="6757A74C" w14:textId="77777777" w:rsidR="00F22EE8" w:rsidRDefault="00F22EE8" w:rsidP="00F04423">
      <w:pPr>
        <w:spacing w:before="53"/>
        <w:jc w:val="center"/>
        <w:rPr>
          <w:rFonts w:ascii="Soberana Sans" w:hAnsi="Soberana Sans"/>
          <w:b/>
          <w:sz w:val="20"/>
          <w:szCs w:val="20"/>
          <w:lang w:val="es-MX"/>
        </w:rPr>
      </w:pPr>
      <w:r w:rsidRPr="001410D5">
        <w:rPr>
          <w:rFonts w:ascii="Soberana Sans" w:hAnsi="Soberana Sans"/>
          <w:b/>
          <w:sz w:val="20"/>
          <w:szCs w:val="20"/>
          <w:lang w:val="es-MX"/>
        </w:rPr>
        <w:t>ANEXO XIX. CARTA DE TERMINACIÓN DE SERVICIO SOCIAL</w:t>
      </w:r>
    </w:p>
    <w:p w14:paraId="28BA06CC" w14:textId="77777777" w:rsidR="00F04423" w:rsidRPr="001410D5" w:rsidRDefault="00F04423" w:rsidP="00F04423">
      <w:pPr>
        <w:spacing w:before="53"/>
        <w:jc w:val="center"/>
        <w:rPr>
          <w:rFonts w:ascii="Soberana Sans" w:hAnsi="Soberana Sans"/>
          <w:b/>
          <w:sz w:val="20"/>
          <w:szCs w:val="20"/>
          <w:lang w:val="es-MX"/>
        </w:rPr>
      </w:pPr>
    </w:p>
    <w:p w14:paraId="03A38114" w14:textId="77777777" w:rsidR="00F22EE8" w:rsidRPr="001410D5" w:rsidRDefault="00F22EE8" w:rsidP="00F22EE8">
      <w:pPr>
        <w:pStyle w:val="Textoindependiente"/>
        <w:spacing w:before="3"/>
        <w:rPr>
          <w:rFonts w:ascii="Soberana Sans" w:hAnsi="Soberana Sans"/>
          <w:b/>
          <w:sz w:val="20"/>
          <w:szCs w:val="20"/>
          <w:lang w:val="es-MX"/>
        </w:rPr>
      </w:pPr>
    </w:p>
    <w:p w14:paraId="329B7BE3" w14:textId="0F403F1D" w:rsidR="00F04423" w:rsidRPr="00F04423" w:rsidRDefault="00F04423" w:rsidP="00F04423">
      <w:pPr>
        <w:pStyle w:val="Sinespaciado"/>
        <w:rPr>
          <w:b/>
          <w:lang w:val="es-MX"/>
        </w:rPr>
      </w:pPr>
      <w:r w:rsidRPr="00F04423">
        <w:rPr>
          <w:b/>
          <w:lang w:val="es-MX"/>
        </w:rPr>
        <w:t>MT</w:t>
      </w:r>
      <w:r w:rsidR="00816BC9">
        <w:rPr>
          <w:b/>
          <w:lang w:val="es-MX"/>
        </w:rPr>
        <w:t>R</w:t>
      </w:r>
      <w:r w:rsidR="001E1A28">
        <w:rPr>
          <w:b/>
          <w:lang w:val="es-MX"/>
        </w:rPr>
        <w:t>O</w:t>
      </w:r>
      <w:r w:rsidR="00816BC9">
        <w:rPr>
          <w:b/>
          <w:lang w:val="es-MX"/>
        </w:rPr>
        <w:t xml:space="preserve">. </w:t>
      </w:r>
      <w:r w:rsidR="001E1A28">
        <w:rPr>
          <w:b/>
          <w:lang w:val="es-MX"/>
        </w:rPr>
        <w:t>HERNÁN LÓPEZ VÁZQUEZ</w:t>
      </w:r>
    </w:p>
    <w:p w14:paraId="11EC7FF8" w14:textId="2EC20604" w:rsidR="00F22EE8" w:rsidRPr="00F04423" w:rsidRDefault="00F04423" w:rsidP="00F04423">
      <w:pPr>
        <w:pStyle w:val="Sinespaciado"/>
        <w:rPr>
          <w:b/>
          <w:lang w:val="es-MX"/>
        </w:rPr>
      </w:pPr>
      <w:r w:rsidRPr="00F04423">
        <w:rPr>
          <w:b/>
          <w:lang w:val="es-MX"/>
        </w:rPr>
        <w:t>DIRECTO</w:t>
      </w:r>
      <w:r w:rsidR="00816BC9">
        <w:rPr>
          <w:b/>
          <w:lang w:val="es-MX"/>
        </w:rPr>
        <w:t>R</w:t>
      </w:r>
      <w:r w:rsidRPr="00F04423">
        <w:rPr>
          <w:b/>
          <w:lang w:val="es-MX"/>
        </w:rPr>
        <w:t xml:space="preserve"> GENERAL</w:t>
      </w:r>
    </w:p>
    <w:p w14:paraId="38F61207" w14:textId="77777777" w:rsidR="00F04423" w:rsidRPr="00F04423" w:rsidRDefault="00F04423" w:rsidP="00F04423">
      <w:pPr>
        <w:pStyle w:val="Sinespaciado"/>
        <w:rPr>
          <w:b/>
          <w:lang w:val="es-MX"/>
        </w:rPr>
      </w:pPr>
      <w:r w:rsidRPr="00F04423">
        <w:rPr>
          <w:b/>
          <w:lang w:val="es-MX"/>
        </w:rPr>
        <w:t>INSTITUTO TECNOLÓGICO SUPERIOR DE CINTALAPA</w:t>
      </w:r>
    </w:p>
    <w:p w14:paraId="531E7494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526B2A08" w14:textId="611210AA" w:rsidR="00F04423" w:rsidRPr="00F04423" w:rsidRDefault="00F22EE8" w:rsidP="005233A3">
      <w:pPr>
        <w:pStyle w:val="Sinespaciado"/>
        <w:ind w:left="5670"/>
        <w:rPr>
          <w:b/>
          <w:lang w:val="es-MX"/>
        </w:rPr>
      </w:pPr>
      <w:r w:rsidRPr="00F04423">
        <w:rPr>
          <w:b/>
          <w:lang w:val="es-MX"/>
        </w:rPr>
        <w:t>At´n:</w:t>
      </w:r>
      <w:r w:rsidR="00345026">
        <w:rPr>
          <w:b/>
          <w:lang w:val="es-MX"/>
        </w:rPr>
        <w:t xml:space="preserve"> </w:t>
      </w:r>
      <w:r w:rsidR="00167AB0">
        <w:rPr>
          <w:b/>
          <w:lang w:val="es-MX"/>
        </w:rPr>
        <w:t xml:space="preserve">Lic. </w:t>
      </w:r>
      <w:r w:rsidR="001E1A28">
        <w:rPr>
          <w:b/>
          <w:lang w:val="es-MX"/>
        </w:rPr>
        <w:t>Tania Blanco Gómez</w:t>
      </w:r>
    </w:p>
    <w:p w14:paraId="74384DB2" w14:textId="3480840F" w:rsidR="00F22EE8" w:rsidRPr="00F04423" w:rsidRDefault="00F22EE8" w:rsidP="005233A3">
      <w:pPr>
        <w:pStyle w:val="Sinespaciado"/>
        <w:ind w:left="5670"/>
        <w:rPr>
          <w:b/>
          <w:lang w:val="es-MX"/>
        </w:rPr>
      </w:pPr>
      <w:r w:rsidRPr="00F04423">
        <w:rPr>
          <w:b/>
          <w:lang w:val="es-MX"/>
        </w:rPr>
        <w:t xml:space="preserve">Departamento de </w:t>
      </w:r>
      <w:r w:rsidR="00012688">
        <w:rPr>
          <w:b/>
          <w:lang w:val="es-MX"/>
        </w:rPr>
        <w:t xml:space="preserve">Residencias Profesionales y </w:t>
      </w:r>
      <w:r w:rsidR="00F04423" w:rsidRPr="00F04423">
        <w:rPr>
          <w:b/>
          <w:lang w:val="es-MX"/>
        </w:rPr>
        <w:t>Servicio</w:t>
      </w:r>
      <w:r w:rsidR="005233A3">
        <w:rPr>
          <w:b/>
          <w:lang w:val="es-MX"/>
        </w:rPr>
        <w:t xml:space="preserve"> Social</w:t>
      </w:r>
    </w:p>
    <w:p w14:paraId="2F0988DF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1BD4995F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460C9A7E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6C8FAA77" w14:textId="77777777" w:rsidR="00F22EE8" w:rsidRPr="001410D5" w:rsidRDefault="00F22EE8" w:rsidP="00F22EE8">
      <w:pPr>
        <w:pStyle w:val="Textoindependiente"/>
        <w:tabs>
          <w:tab w:val="left" w:pos="7662"/>
          <w:tab w:val="left" w:pos="9403"/>
          <w:tab w:val="left" w:pos="9525"/>
        </w:tabs>
        <w:spacing w:line="360" w:lineRule="auto"/>
        <w:ind w:left="402" w:right="312"/>
        <w:jc w:val="both"/>
        <w:rPr>
          <w:rFonts w:ascii="Soberana Sans" w:hAnsi="Soberana Sans"/>
          <w:sz w:val="20"/>
          <w:szCs w:val="20"/>
          <w:lang w:val="es-MX"/>
        </w:rPr>
      </w:pPr>
      <w:r w:rsidRPr="001410D5">
        <w:rPr>
          <w:rFonts w:ascii="Soberana Sans" w:hAnsi="Soberana Sans"/>
          <w:sz w:val="20"/>
          <w:szCs w:val="20"/>
          <w:lang w:val="es-MX"/>
        </w:rPr>
        <w:t>Por</w:t>
      </w:r>
      <w:r w:rsidRPr="001410D5">
        <w:rPr>
          <w:rFonts w:ascii="Soberana Sans" w:hAnsi="Soberana Sans"/>
          <w:spacing w:val="-12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este</w:t>
      </w:r>
      <w:r w:rsidRPr="001410D5">
        <w:rPr>
          <w:rFonts w:ascii="Soberana Sans" w:hAnsi="Soberana Sans"/>
          <w:spacing w:val="-11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medio</w:t>
      </w:r>
      <w:r w:rsidRPr="001410D5">
        <w:rPr>
          <w:rFonts w:ascii="Soberana Sans" w:hAnsi="Soberana Sans"/>
          <w:spacing w:val="-12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me</w:t>
      </w:r>
      <w:r w:rsidRPr="001410D5">
        <w:rPr>
          <w:rFonts w:ascii="Soberana Sans" w:hAnsi="Soberana Sans"/>
          <w:spacing w:val="-11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permito</w:t>
      </w:r>
      <w:r w:rsidRPr="001410D5">
        <w:rPr>
          <w:rFonts w:ascii="Soberana Sans" w:hAnsi="Soberana Sans"/>
          <w:spacing w:val="-12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informarle</w:t>
      </w:r>
      <w:r w:rsidRPr="001410D5">
        <w:rPr>
          <w:rFonts w:ascii="Soberana Sans" w:hAnsi="Soberana Sans"/>
          <w:spacing w:val="-12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que</w:t>
      </w:r>
      <w:r w:rsidRPr="001410D5">
        <w:rPr>
          <w:rFonts w:ascii="Soberana Sans" w:hAnsi="Soberana Sans"/>
          <w:spacing w:val="-12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el</w:t>
      </w:r>
      <w:r w:rsidRPr="001410D5">
        <w:rPr>
          <w:rFonts w:ascii="Soberana Sans" w:hAnsi="Soberana Sans"/>
          <w:spacing w:val="-11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(la)</w:t>
      </w:r>
      <w:r w:rsidRPr="001410D5">
        <w:rPr>
          <w:rFonts w:ascii="Soberana Sans" w:hAnsi="Soberana Sans"/>
          <w:spacing w:val="-10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C.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 xml:space="preserve"> realizó  su  Servicio  Social   en   esta   dependencia,   en   el   programa denominado: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="00F04423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, desempeñando actividades: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</w:p>
    <w:p w14:paraId="5E8B7723" w14:textId="77777777" w:rsidR="00F22EE8" w:rsidRPr="001410D5" w:rsidRDefault="00F22EE8" w:rsidP="00F22EE8">
      <w:pPr>
        <w:pStyle w:val="Textoindependiente"/>
        <w:tabs>
          <w:tab w:val="left" w:pos="3206"/>
          <w:tab w:val="left" w:pos="3388"/>
          <w:tab w:val="left" w:pos="7349"/>
          <w:tab w:val="left" w:pos="9524"/>
        </w:tabs>
        <w:spacing w:line="360" w:lineRule="auto"/>
        <w:ind w:left="402" w:right="313"/>
        <w:jc w:val="both"/>
        <w:rPr>
          <w:rFonts w:ascii="Soberana Sans" w:hAnsi="Soberana Sans"/>
          <w:sz w:val="20"/>
          <w:szCs w:val="20"/>
          <w:lang w:val="es-MX"/>
        </w:rPr>
      </w:pP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pacing w:val="-14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durante</w:t>
      </w:r>
      <w:r w:rsidRPr="001410D5">
        <w:rPr>
          <w:rFonts w:ascii="Soberana Sans" w:hAnsi="Soberana Sans"/>
          <w:spacing w:val="-18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el</w:t>
      </w:r>
      <w:r w:rsidRPr="001410D5">
        <w:rPr>
          <w:rFonts w:ascii="Soberana Sans" w:hAnsi="Soberana Sans"/>
          <w:spacing w:val="-17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periodo</w:t>
      </w:r>
      <w:r w:rsidRPr="001410D5">
        <w:rPr>
          <w:rFonts w:ascii="Soberana Sans" w:hAnsi="Soberana Sans"/>
          <w:spacing w:val="-19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comprendido</w:t>
      </w:r>
      <w:r w:rsidRPr="001410D5">
        <w:rPr>
          <w:rFonts w:ascii="Soberana Sans" w:hAnsi="Soberana Sans"/>
          <w:spacing w:val="-1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del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 xml:space="preserve"> al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>, acumulando un</w:t>
      </w:r>
      <w:r w:rsidRPr="001410D5">
        <w:rPr>
          <w:rFonts w:ascii="Soberana Sans" w:hAnsi="Soberana Sans"/>
          <w:spacing w:val="-7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total</w:t>
      </w:r>
      <w:r w:rsidRPr="001410D5">
        <w:rPr>
          <w:rFonts w:ascii="Soberana Sans" w:hAnsi="Soberana Sans"/>
          <w:spacing w:val="-3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>horas.</w:t>
      </w:r>
    </w:p>
    <w:p w14:paraId="276666BD" w14:textId="77777777" w:rsidR="00F22EE8" w:rsidRPr="001410D5" w:rsidRDefault="00F22EE8" w:rsidP="00F22EE8">
      <w:pPr>
        <w:pStyle w:val="Textoindependiente"/>
        <w:rPr>
          <w:rFonts w:ascii="Soberana Sans" w:hAnsi="Soberana Sans"/>
          <w:sz w:val="20"/>
          <w:szCs w:val="20"/>
          <w:lang w:val="es-MX"/>
        </w:rPr>
      </w:pPr>
    </w:p>
    <w:p w14:paraId="1E801F27" w14:textId="77777777" w:rsidR="00F22EE8" w:rsidRPr="001410D5" w:rsidRDefault="00F22EE8" w:rsidP="00F22EE8">
      <w:pPr>
        <w:pStyle w:val="Textoindependiente"/>
        <w:tabs>
          <w:tab w:val="left" w:pos="1602"/>
          <w:tab w:val="left" w:pos="4963"/>
          <w:tab w:val="left" w:pos="9122"/>
        </w:tabs>
        <w:spacing w:line="360" w:lineRule="auto"/>
        <w:ind w:left="402" w:right="320" w:firstLine="707"/>
        <w:jc w:val="both"/>
        <w:rPr>
          <w:rFonts w:ascii="Soberana Sans" w:hAnsi="Soberana Sans"/>
          <w:sz w:val="20"/>
          <w:szCs w:val="20"/>
          <w:lang w:val="es-MX"/>
        </w:rPr>
      </w:pPr>
      <w:r w:rsidRPr="001410D5">
        <w:rPr>
          <w:rFonts w:ascii="Soberana Sans" w:hAnsi="Soberana Sans"/>
          <w:sz w:val="20"/>
          <w:szCs w:val="20"/>
          <w:lang w:val="es-MX"/>
        </w:rPr>
        <w:t>En la</w:t>
      </w:r>
      <w:r w:rsidRPr="001410D5">
        <w:rPr>
          <w:rFonts w:ascii="Soberana Sans" w:hAnsi="Soberana Sans"/>
          <w:spacing w:val="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Ciudad</w:t>
      </w:r>
      <w:r w:rsidRPr="001410D5">
        <w:rPr>
          <w:rFonts w:ascii="Soberana Sans" w:hAnsi="Soberana Sans"/>
          <w:spacing w:val="3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>, a los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         </w:t>
      </w:r>
      <w:r w:rsidRPr="001410D5">
        <w:rPr>
          <w:rFonts w:ascii="Soberana Sans" w:hAnsi="Soberana Sans"/>
          <w:sz w:val="20"/>
          <w:szCs w:val="20"/>
          <w:lang w:val="es-MX"/>
        </w:rPr>
        <w:t xml:space="preserve"> días del</w:t>
      </w:r>
      <w:r w:rsidRPr="001410D5">
        <w:rPr>
          <w:rFonts w:ascii="Soberana Sans" w:hAnsi="Soberana Sans"/>
          <w:spacing w:val="13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mes</w:t>
      </w:r>
      <w:r w:rsidRPr="001410D5">
        <w:rPr>
          <w:rFonts w:ascii="Soberana Sans" w:hAnsi="Soberana Sans"/>
          <w:spacing w:val="4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>del año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u w:val="single"/>
          <w:lang w:val="es-MX"/>
        </w:rPr>
        <w:tab/>
      </w:r>
      <w:r w:rsidRPr="001410D5">
        <w:rPr>
          <w:rFonts w:ascii="Soberana Sans" w:hAnsi="Soberana Sans"/>
          <w:sz w:val="20"/>
          <w:szCs w:val="20"/>
          <w:lang w:val="es-MX"/>
        </w:rPr>
        <w:t>,</w:t>
      </w:r>
      <w:r w:rsidRPr="001410D5">
        <w:rPr>
          <w:rFonts w:ascii="Soberana Sans" w:hAnsi="Soberana Sans"/>
          <w:spacing w:val="-6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se</w:t>
      </w:r>
      <w:r w:rsidRPr="001410D5">
        <w:rPr>
          <w:rFonts w:ascii="Soberana Sans" w:hAnsi="Soberana Sans"/>
          <w:spacing w:val="-7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extiende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la</w:t>
      </w:r>
      <w:r w:rsidRPr="001410D5">
        <w:rPr>
          <w:rFonts w:ascii="Soberana Sans" w:hAnsi="Soberana Sans"/>
          <w:spacing w:val="-7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presente</w:t>
      </w:r>
      <w:r w:rsidRPr="001410D5">
        <w:rPr>
          <w:rFonts w:ascii="Soberana Sans" w:hAnsi="Soberana Sans"/>
          <w:spacing w:val="-4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Carta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</w:t>
      </w:r>
      <w:r w:rsidRPr="001410D5">
        <w:rPr>
          <w:rFonts w:ascii="Soberana Sans" w:hAnsi="Soberana Sans"/>
          <w:spacing w:val="-7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Terminación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de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Servicio</w:t>
      </w:r>
      <w:r w:rsidRPr="001410D5">
        <w:rPr>
          <w:rFonts w:ascii="Soberana Sans" w:hAnsi="Soberana Sans"/>
          <w:spacing w:val="-6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Social,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para</w:t>
      </w:r>
      <w:r w:rsidRPr="001410D5">
        <w:rPr>
          <w:rFonts w:ascii="Soberana Sans" w:hAnsi="Soberana Sans"/>
          <w:spacing w:val="-5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los fines que el (la) interesado(a)</w:t>
      </w:r>
      <w:r w:rsidRPr="001410D5">
        <w:rPr>
          <w:rFonts w:ascii="Soberana Sans" w:hAnsi="Soberana Sans"/>
          <w:spacing w:val="-4"/>
          <w:sz w:val="20"/>
          <w:szCs w:val="20"/>
          <w:lang w:val="es-MX"/>
        </w:rPr>
        <w:t xml:space="preserve"> </w:t>
      </w:r>
      <w:r w:rsidRPr="001410D5">
        <w:rPr>
          <w:rFonts w:ascii="Soberana Sans" w:hAnsi="Soberana Sans"/>
          <w:sz w:val="20"/>
          <w:szCs w:val="20"/>
          <w:lang w:val="es-MX"/>
        </w:rPr>
        <w:t>convenga.</w:t>
      </w:r>
    </w:p>
    <w:p w14:paraId="3437E160" w14:textId="77777777" w:rsidR="00F22EE8" w:rsidRPr="001410D5" w:rsidRDefault="00F22EE8" w:rsidP="00F22EE8">
      <w:pPr>
        <w:pStyle w:val="Textoindependiente"/>
        <w:rPr>
          <w:rFonts w:ascii="Soberana Sans" w:hAnsi="Soberana Sans"/>
          <w:sz w:val="20"/>
          <w:szCs w:val="20"/>
          <w:lang w:val="es-MX"/>
        </w:rPr>
      </w:pPr>
    </w:p>
    <w:p w14:paraId="5ECE0148" w14:textId="77777777" w:rsidR="00F22EE8" w:rsidRPr="001410D5" w:rsidRDefault="00F22EE8" w:rsidP="00F22EE8">
      <w:pPr>
        <w:pStyle w:val="Textoindependiente"/>
        <w:rPr>
          <w:rFonts w:ascii="Soberana Sans" w:hAnsi="Soberana Sans"/>
          <w:sz w:val="20"/>
          <w:szCs w:val="20"/>
          <w:lang w:val="es-MX"/>
        </w:rPr>
      </w:pPr>
    </w:p>
    <w:p w14:paraId="20140618" w14:textId="77777777" w:rsidR="00F22EE8" w:rsidRPr="001410D5" w:rsidRDefault="00F22EE8" w:rsidP="00F22EE8">
      <w:pPr>
        <w:pStyle w:val="Ttulo3"/>
        <w:spacing w:before="231"/>
        <w:ind w:left="80"/>
        <w:jc w:val="center"/>
        <w:rPr>
          <w:rFonts w:ascii="Soberana Sans" w:hAnsi="Soberana Sans"/>
          <w:sz w:val="20"/>
          <w:szCs w:val="20"/>
          <w:lang w:val="es-MX"/>
        </w:rPr>
      </w:pPr>
      <w:r w:rsidRPr="001410D5">
        <w:rPr>
          <w:rFonts w:ascii="Soberana Sans" w:hAnsi="Soberana Sans"/>
          <w:sz w:val="20"/>
          <w:szCs w:val="20"/>
          <w:lang w:val="es-MX"/>
        </w:rPr>
        <w:t>ATENTAMENTE</w:t>
      </w:r>
    </w:p>
    <w:p w14:paraId="3B3A7F84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4E3AB8A7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3DCAC65F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2728ECFA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6817EAB7" w14:textId="77777777" w:rsidR="00F22EE8" w:rsidRPr="001410D5" w:rsidRDefault="00F22EE8" w:rsidP="00F22EE8">
      <w:pPr>
        <w:pStyle w:val="Textoindependiente"/>
        <w:spacing w:before="8"/>
        <w:rPr>
          <w:rFonts w:ascii="Soberana Sans" w:hAnsi="Soberana Sans"/>
          <w:b/>
          <w:sz w:val="20"/>
          <w:szCs w:val="20"/>
          <w:lang w:val="es-MX"/>
        </w:rPr>
      </w:pPr>
      <w:r w:rsidRPr="001410D5">
        <w:rPr>
          <w:rFonts w:ascii="Soberana Sans" w:hAnsi="Soberana Sans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77D887A9" wp14:editId="48D94ABE">
                <wp:simplePos x="0" y="0"/>
                <wp:positionH relativeFrom="page">
                  <wp:posOffset>2305050</wp:posOffset>
                </wp:positionH>
                <wp:positionV relativeFrom="paragraph">
                  <wp:posOffset>184785</wp:posOffset>
                </wp:positionV>
                <wp:extent cx="2856865" cy="0"/>
                <wp:effectExtent l="0" t="0" r="19685" b="19050"/>
                <wp:wrapTopAndBottom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86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56B56" id="Conector recto 7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5pt,14.55pt" to="406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" strokeweight=".20744mm">
                <w10:wrap type="topAndBottom" anchorx="page"/>
              </v:line>
            </w:pict>
          </mc:Fallback>
        </mc:AlternateContent>
      </w:r>
    </w:p>
    <w:p w14:paraId="78945BA6" w14:textId="77777777" w:rsidR="00F22EE8" w:rsidRPr="001410D5" w:rsidRDefault="00F22EE8" w:rsidP="00F22EE8">
      <w:pPr>
        <w:pStyle w:val="Textoindependiente"/>
        <w:spacing w:before="2"/>
        <w:rPr>
          <w:rFonts w:ascii="Soberana Sans" w:hAnsi="Soberana Sans"/>
          <w:b/>
          <w:sz w:val="20"/>
          <w:szCs w:val="20"/>
          <w:lang w:val="es-MX"/>
        </w:rPr>
      </w:pPr>
    </w:p>
    <w:p w14:paraId="6E8CE218" w14:textId="77777777" w:rsidR="00F22EE8" w:rsidRPr="00BB213B" w:rsidRDefault="00F22EE8" w:rsidP="00F22EE8">
      <w:pPr>
        <w:spacing w:before="60"/>
        <w:ind w:left="2153"/>
        <w:rPr>
          <w:rFonts w:ascii="Soberana Sans" w:hAnsi="Soberana Sans"/>
          <w:b/>
          <w:color w:val="FF0000"/>
          <w:sz w:val="20"/>
          <w:szCs w:val="20"/>
          <w:lang w:val="es-MX"/>
        </w:rPr>
      </w:pPr>
      <w:r w:rsidRPr="00BB213B">
        <w:rPr>
          <w:rFonts w:ascii="Soberana Sans" w:hAnsi="Soberana Sans"/>
          <w:b/>
          <w:color w:val="FF0000"/>
          <w:sz w:val="20"/>
          <w:szCs w:val="20"/>
          <w:lang w:val="es-MX"/>
        </w:rPr>
        <w:t>Nombre, cargo</w:t>
      </w:r>
      <w:r w:rsidR="00BB213B" w:rsidRPr="00BB213B">
        <w:rPr>
          <w:rFonts w:ascii="Soberana Sans" w:hAnsi="Soberana Sans"/>
          <w:b/>
          <w:color w:val="FF0000"/>
          <w:sz w:val="20"/>
          <w:szCs w:val="20"/>
          <w:lang w:val="es-MX"/>
        </w:rPr>
        <w:t>,</w:t>
      </w:r>
      <w:r w:rsidRPr="00BB213B">
        <w:rPr>
          <w:rFonts w:ascii="Soberana Sans" w:hAnsi="Soberana Sans"/>
          <w:b/>
          <w:color w:val="FF0000"/>
          <w:sz w:val="20"/>
          <w:szCs w:val="20"/>
          <w:lang w:val="es-MX"/>
        </w:rPr>
        <w:t xml:space="preserve"> firma </w:t>
      </w:r>
      <w:r w:rsidR="00BB213B" w:rsidRPr="00BB213B">
        <w:rPr>
          <w:rFonts w:ascii="Soberana Sans" w:hAnsi="Soberana Sans"/>
          <w:b/>
          <w:color w:val="FF0000"/>
          <w:sz w:val="20"/>
          <w:szCs w:val="20"/>
          <w:lang w:val="es-MX"/>
        </w:rPr>
        <w:t xml:space="preserve">y sello </w:t>
      </w:r>
      <w:r w:rsidRPr="00BB213B">
        <w:rPr>
          <w:rFonts w:ascii="Soberana Sans" w:hAnsi="Soberana Sans"/>
          <w:b/>
          <w:color w:val="FF0000"/>
          <w:sz w:val="20"/>
          <w:szCs w:val="20"/>
          <w:lang w:val="es-MX"/>
        </w:rPr>
        <w:t>del responsable programa</w:t>
      </w:r>
      <w:r w:rsidR="00BB213B">
        <w:rPr>
          <w:rFonts w:ascii="Soberana Sans" w:hAnsi="Soberana Sans"/>
          <w:b/>
          <w:color w:val="FF0000"/>
          <w:sz w:val="20"/>
          <w:szCs w:val="20"/>
          <w:lang w:val="es-MX"/>
        </w:rPr>
        <w:t xml:space="preserve"> (eliminar)</w:t>
      </w:r>
    </w:p>
    <w:p w14:paraId="2DCA970D" w14:textId="77777777" w:rsidR="00F22EE8" w:rsidRPr="001410D5" w:rsidRDefault="00F22EE8" w:rsidP="00F22EE8">
      <w:pPr>
        <w:pStyle w:val="Textoindependiente"/>
        <w:rPr>
          <w:rFonts w:ascii="Soberana Sans" w:hAnsi="Soberana Sans"/>
          <w:b/>
          <w:sz w:val="20"/>
          <w:szCs w:val="20"/>
          <w:lang w:val="es-MX"/>
        </w:rPr>
      </w:pPr>
    </w:p>
    <w:p w14:paraId="50118997" w14:textId="77777777" w:rsidR="00F22EE8" w:rsidRPr="001410D5" w:rsidRDefault="00F22EE8" w:rsidP="00F22EE8">
      <w:pPr>
        <w:pStyle w:val="Textoindependiente"/>
        <w:spacing w:before="10"/>
        <w:rPr>
          <w:rFonts w:ascii="Soberana Sans" w:hAnsi="Soberana Sans"/>
          <w:b/>
          <w:sz w:val="20"/>
          <w:szCs w:val="20"/>
          <w:lang w:val="es-MX"/>
        </w:rPr>
      </w:pPr>
    </w:p>
    <w:p w14:paraId="4BD844B7" w14:textId="77777777" w:rsidR="00F04423" w:rsidRDefault="00F04423" w:rsidP="00F04423">
      <w:pPr>
        <w:rPr>
          <w:rFonts w:ascii="Soberana Sans" w:hAnsi="Soberana Sans"/>
          <w:sz w:val="20"/>
          <w:szCs w:val="20"/>
          <w:lang w:val="es-MX"/>
        </w:rPr>
      </w:pPr>
    </w:p>
    <w:p w14:paraId="42D0F8AC" w14:textId="77777777" w:rsidR="00F22EE8" w:rsidRPr="001410D5" w:rsidRDefault="00F04423" w:rsidP="00F04423">
      <w:pPr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>C.</w:t>
      </w:r>
      <w:r w:rsidR="00F22EE8" w:rsidRPr="001410D5">
        <w:rPr>
          <w:rFonts w:ascii="Soberana Sans" w:hAnsi="Soberana Sans"/>
          <w:sz w:val="20"/>
          <w:szCs w:val="20"/>
          <w:lang w:val="es-MX"/>
        </w:rPr>
        <w:t>p. Expediente de la oficina de Servicio Social.</w:t>
      </w:r>
    </w:p>
    <w:p w14:paraId="65E0B04E" w14:textId="77777777" w:rsidR="00A5463B" w:rsidRPr="00F04423" w:rsidRDefault="00A5463B" w:rsidP="00F04423">
      <w:pPr>
        <w:pStyle w:val="Textoindependiente"/>
        <w:rPr>
          <w:rFonts w:ascii="Soberana Sans" w:hAnsi="Soberana Sans"/>
          <w:sz w:val="20"/>
          <w:szCs w:val="20"/>
          <w:lang w:val="es-MX"/>
        </w:rPr>
      </w:pPr>
    </w:p>
    <w:sectPr w:rsidR="00A5463B" w:rsidRPr="00F04423" w:rsidSect="00F04423">
      <w:headerReference w:type="default" r:id="rId7"/>
      <w:pgSz w:w="12240" w:h="15840"/>
      <w:pgMar w:top="1500" w:right="1100" w:bottom="1480" w:left="1300" w:header="356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E840" w14:textId="77777777" w:rsidR="006127A3" w:rsidRDefault="006127A3">
      <w:r>
        <w:separator/>
      </w:r>
    </w:p>
  </w:endnote>
  <w:endnote w:type="continuationSeparator" w:id="0">
    <w:p w14:paraId="39FF8FBC" w14:textId="77777777" w:rsidR="006127A3" w:rsidRDefault="0061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555C" w14:textId="77777777" w:rsidR="006127A3" w:rsidRDefault="006127A3">
      <w:r>
        <w:separator/>
      </w:r>
    </w:p>
  </w:footnote>
  <w:footnote w:type="continuationSeparator" w:id="0">
    <w:p w14:paraId="7C15A7A9" w14:textId="77777777" w:rsidR="006127A3" w:rsidRDefault="0061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C1FA" w14:textId="77777777" w:rsidR="005D0F74" w:rsidRDefault="005D0F7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9A8"/>
    <w:multiLevelType w:val="multilevel"/>
    <w:tmpl w:val="DC82FC7C"/>
    <w:lvl w:ilvl="0">
      <w:start w:val="3"/>
      <w:numFmt w:val="upperLetter"/>
      <w:lvlText w:val="%1"/>
      <w:lvlJc w:val="left"/>
      <w:pPr>
        <w:ind w:left="977" w:hanging="576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977" w:hanging="576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977" w:hanging="5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</w:rPr>
    </w:lvl>
    <w:lvl w:ilvl="5">
      <w:numFmt w:val="bullet"/>
      <w:lvlText w:val="•"/>
      <w:lvlJc w:val="left"/>
      <w:pPr>
        <w:ind w:left="5195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</w:rPr>
    </w:lvl>
    <w:lvl w:ilvl="8">
      <w:numFmt w:val="bullet"/>
      <w:lvlText w:val="•"/>
      <w:lvlJc w:val="left"/>
      <w:pPr>
        <w:ind w:left="7982" w:hanging="360"/>
      </w:pPr>
      <w:rPr>
        <w:rFonts w:hint="default"/>
      </w:rPr>
    </w:lvl>
  </w:abstractNum>
  <w:num w:numId="1" w16cid:durableId="120235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E8"/>
    <w:rsid w:val="00012688"/>
    <w:rsid w:val="001355D6"/>
    <w:rsid w:val="001410D5"/>
    <w:rsid w:val="0016738B"/>
    <w:rsid w:val="00167AB0"/>
    <w:rsid w:val="001E1A28"/>
    <w:rsid w:val="00345026"/>
    <w:rsid w:val="00370A94"/>
    <w:rsid w:val="00496206"/>
    <w:rsid w:val="005233A3"/>
    <w:rsid w:val="005548E6"/>
    <w:rsid w:val="005D0F74"/>
    <w:rsid w:val="006127A3"/>
    <w:rsid w:val="0078329C"/>
    <w:rsid w:val="00816BC9"/>
    <w:rsid w:val="008405B2"/>
    <w:rsid w:val="009314D6"/>
    <w:rsid w:val="00961532"/>
    <w:rsid w:val="00A5463B"/>
    <w:rsid w:val="00A824A1"/>
    <w:rsid w:val="00AB24C3"/>
    <w:rsid w:val="00B22555"/>
    <w:rsid w:val="00BB213B"/>
    <w:rsid w:val="00E205F8"/>
    <w:rsid w:val="00F04423"/>
    <w:rsid w:val="00F22EE8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8FB54"/>
  <w15:docId w15:val="{DF84F195-158C-4F62-A8AF-7CD3875E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E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3">
    <w:name w:val="heading 3"/>
    <w:basedOn w:val="Normal"/>
    <w:link w:val="Ttulo3Car"/>
    <w:uiPriority w:val="1"/>
    <w:qFormat/>
    <w:rsid w:val="00F22EE8"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F22EE8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22E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22EE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2EE8"/>
    <w:rPr>
      <w:rFonts w:ascii="Arial" w:eastAsia="Arial" w:hAnsi="Arial" w:cs="Arial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F22EE8"/>
    <w:pPr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  <w:rsid w:val="00F22EE8"/>
  </w:style>
  <w:style w:type="paragraph" w:styleId="Encabezado">
    <w:name w:val="header"/>
    <w:basedOn w:val="Normal"/>
    <w:link w:val="EncabezadoCar"/>
    <w:uiPriority w:val="99"/>
    <w:unhideWhenUsed/>
    <w:rsid w:val="001410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0D5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410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0D5"/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F044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DSI</dc:creator>
  <cp:lastModifiedBy>RICARDO MENA SOLIS</cp:lastModifiedBy>
  <cp:revision>3</cp:revision>
  <dcterms:created xsi:type="dcterms:W3CDTF">2023-10-09T18:22:00Z</dcterms:created>
  <dcterms:modified xsi:type="dcterms:W3CDTF">2023-10-09T18:43:00Z</dcterms:modified>
</cp:coreProperties>
</file>